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760095" cy="783590"/>
            <wp:effectExtent b="0" l="0" r="0" t="0"/>
            <wp:docPr descr="Sebuah gambar berisi sketsa, gambar, lingkaran, papan klip&#10;&#10;Deskripsi dibuat secara otomatis" id="1" name="image1.png"/>
            <a:graphic>
              <a:graphicData uri="http://schemas.openxmlformats.org/drawingml/2006/picture">
                <pic:pic>
                  <pic:nvPicPr>
                    <pic:cNvPr descr="Sebuah gambar berisi sketsa, gambar, lingkaran, papan klip&#10;&#10;Deskripsi dibuat secara otomatis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83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141.73228346456688" w:right="94.1338582677173" w:firstLine="0"/>
        <w:jc w:val="center"/>
        <w:rPr/>
      </w:pPr>
      <w:r w:rsidDel="00000000" w:rsidR="00000000" w:rsidRPr="00000000">
        <w:rPr>
          <w:rtl w:val="0"/>
        </w:rPr>
        <w:t xml:space="preserve">UNIVERSITAS GADJAH MADA </w:t>
      </w:r>
    </w:p>
    <w:p w:rsidR="00000000" w:rsidDel="00000000" w:rsidP="00000000" w:rsidRDefault="00000000" w:rsidRPr="00000000" w14:paraId="00000003">
      <w:pPr>
        <w:spacing w:line="276" w:lineRule="auto"/>
        <w:ind w:left="141.73228346456688" w:right="94.1338582677173" w:firstLine="0"/>
        <w:jc w:val="center"/>
        <w:rPr/>
      </w:pPr>
      <w:r w:rsidDel="00000000" w:rsidR="00000000" w:rsidRPr="00000000">
        <w:rPr>
          <w:rtl w:val="0"/>
        </w:rPr>
        <w:t xml:space="preserve">FAKULTAS ILMU SOSIAL DAN ILMU POLITIK </w:t>
      </w:r>
    </w:p>
    <w:p w:rsidR="00000000" w:rsidDel="00000000" w:rsidP="00000000" w:rsidRDefault="00000000" w:rsidRPr="00000000" w14:paraId="00000004">
      <w:pPr>
        <w:spacing w:line="276" w:lineRule="auto"/>
        <w:ind w:left="141.73228346456688" w:right="94.133858267717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1.73228346456688" w:right="94.1338582677173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BERITA ACARA PEMBIMBINGAN  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line="276" w:lineRule="auto"/>
        <w:ind w:left="141.73228346456688" w:right="94.133858267717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HIBAH PERSIAPAN PROGRAM KREATIVITAS MAHASISWA (S1-PPKM) </w:t>
      </w:r>
    </w:p>
    <w:p w:rsidR="00000000" w:rsidDel="00000000" w:rsidP="00000000" w:rsidRDefault="00000000" w:rsidRPr="00000000" w14:paraId="00000007">
      <w:pPr>
        <w:spacing w:line="276" w:lineRule="auto"/>
        <w:ind w:left="141.73228346456688" w:right="94.1338582677173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TAHUN 2026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line="276" w:lineRule="auto"/>
        <w:ind w:left="141.73228346456688" w:right="94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41.73228346456688" w:right="94.1338582677173" w:firstLine="0"/>
        <w:jc w:val="both"/>
        <w:rPr/>
      </w:pPr>
      <w:r w:rsidDel="00000000" w:rsidR="00000000" w:rsidRPr="00000000">
        <w:rPr>
          <w:rtl w:val="0"/>
        </w:rPr>
        <w:t xml:space="preserve">Dosen Pembimbing yang bertanda tangan di bawah ini dengan ini menyatakan bahwa Penerima Hibah Mahasiswa berikut ini: </w:t>
      </w:r>
    </w:p>
    <w:tbl>
      <w:tblPr>
        <w:tblStyle w:val="Table1"/>
        <w:tblW w:w="8835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270"/>
        <w:gridCol w:w="5520"/>
        <w:tblGridChange w:id="0">
          <w:tblGrid>
            <w:gridCol w:w="3045"/>
            <w:gridCol w:w="270"/>
            <w:gridCol w:w="5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Lengkap Ketua Tim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Asal Departemen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UGM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Judul Proposal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141.73228346456688" w:firstLine="0"/>
        <w:rPr/>
      </w:pPr>
      <w:r w:rsidDel="00000000" w:rsidR="00000000" w:rsidRPr="00000000">
        <w:rPr>
          <w:rtl w:val="0"/>
        </w:rPr>
        <w:t xml:space="preserve">Telah menyelesaikan proses pembimbingan untuk Tahap: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Lolos Seleksi Proposal Pada Tingkat Fakultas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Lolos Pendanaan Direktorat Belmawa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Lolos PIMNAS</w:t>
      </w:r>
    </w:p>
    <w:p w:rsidR="00000000" w:rsidDel="00000000" w:rsidP="00000000" w:rsidRDefault="00000000" w:rsidRPr="00000000" w14:paraId="0000001E">
      <w:pPr>
        <w:spacing w:before="200" w:line="276" w:lineRule="auto"/>
        <w:ind w:left="141.73228346456688" w:firstLine="0"/>
        <w:rPr/>
      </w:pPr>
      <w:r w:rsidDel="00000000" w:rsidR="00000000" w:rsidRPr="00000000">
        <w:rPr>
          <w:rtl w:val="0"/>
        </w:rPr>
        <w:t xml:space="preserve">Adapun proses pembimbingan telah dilaksanakan sebagai berikut: </w:t>
      </w:r>
    </w:p>
    <w:tbl>
      <w:tblPr>
        <w:tblStyle w:val="Table2"/>
        <w:tblW w:w="879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7095"/>
        <w:tblGridChange w:id="0">
          <w:tblGrid>
            <w:gridCol w:w="1695"/>
            <w:gridCol w:w="7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Tanggal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Keterangan*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ind w:left="141.73228346456688" w:firstLine="0"/>
        <w:jc w:val="both"/>
        <w:rPr/>
      </w:pPr>
      <w:r w:rsidDel="00000000" w:rsidR="00000000" w:rsidRPr="00000000">
        <w:rPr>
          <w:rtl w:val="0"/>
        </w:rPr>
        <w:t xml:space="preserve">Catatan: *Tuliskan media konsultasi yang digunakan [luring/daring] dan materi yang dikonsultasikan.</w:t>
      </w:r>
    </w:p>
    <w:p w:rsidR="00000000" w:rsidDel="00000000" w:rsidP="00000000" w:rsidRDefault="00000000" w:rsidRPr="00000000" w14:paraId="00000026">
      <w:pPr>
        <w:spacing w:before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="276" w:lineRule="auto"/>
        <w:ind w:left="141.73228346456688" w:right="235.8661417322844" w:firstLine="0"/>
        <w:jc w:val="both"/>
        <w:rPr/>
      </w:pPr>
      <w:r w:rsidDel="00000000" w:rsidR="00000000" w:rsidRPr="00000000">
        <w:rPr>
          <w:rtl w:val="0"/>
        </w:rPr>
        <w:t xml:space="preserve">Demikian berita acara ini dibuat dengan sebenar-benarnya untuk digunakan sebagaimana mestinya.</w:t>
      </w:r>
    </w:p>
    <w:p w:rsidR="00000000" w:rsidDel="00000000" w:rsidP="00000000" w:rsidRDefault="00000000" w:rsidRPr="00000000" w14:paraId="00000028">
      <w:pPr>
        <w:spacing w:before="200" w:line="276" w:lineRule="auto"/>
        <w:jc w:val="center"/>
        <w:rPr/>
      </w:pPr>
      <w:r w:rsidDel="00000000" w:rsidR="00000000" w:rsidRPr="00000000">
        <w:rPr>
          <w:rtl w:val="0"/>
        </w:rPr>
        <w:t xml:space="preserve">Yogyakarta, [tanggal, bulan, tahun]</w:t>
      </w:r>
    </w:p>
    <w:p w:rsidR="00000000" w:rsidDel="00000000" w:rsidP="00000000" w:rsidRDefault="00000000" w:rsidRPr="00000000" w14:paraId="0000002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Dosen Pembimbing,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[tanda tangan]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(nama lengkap dan gelar akademik)</w:t>
      </w:r>
    </w:p>
    <w:p w:rsidR="00000000" w:rsidDel="00000000" w:rsidP="00000000" w:rsidRDefault="00000000" w:rsidRPr="00000000" w14:paraId="0000002D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(NIP/ NIU….)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